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274C4A" w:rsidRDefault="0068549D" w:rsidP="00274C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274C4A">
              <w:rPr>
                <w:rFonts w:ascii="Times New Roman" w:hAnsi="Times New Roman"/>
                <w:sz w:val="28"/>
                <w:szCs w:val="28"/>
              </w:rPr>
              <w:t xml:space="preserve">22.12.2017 </w:t>
            </w:r>
            <w:r w:rsidR="004C79BE" w:rsidRPr="004964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4C4A">
              <w:rPr>
                <w:rFonts w:ascii="Times New Roman" w:hAnsi="Times New Roman"/>
                <w:sz w:val="28"/>
                <w:szCs w:val="28"/>
              </w:rPr>
              <w:t>1882/0/197-17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84463A">
        <w:rPr>
          <w:rFonts w:ascii="Times New Roman" w:hAnsi="Times New Roman"/>
          <w:b/>
          <w:sz w:val="28"/>
        </w:rPr>
        <w:t>а обласна дитяча клінічна лікарня</w:t>
      </w:r>
      <w:r w:rsidR="00D354A7">
        <w:rPr>
          <w:rFonts w:ascii="Times New Roman" w:hAnsi="Times New Roman"/>
          <w:b/>
          <w:sz w:val="28"/>
        </w:rPr>
        <w:t>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190"/>
        <w:gridCol w:w="1134"/>
        <w:gridCol w:w="1701"/>
        <w:gridCol w:w="1701"/>
      </w:tblGrid>
      <w:tr w:rsidR="00617EC5" w:rsidTr="0084463A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190" w:type="dxa"/>
          </w:tcPr>
          <w:p w:rsidR="0084463A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виміру </w:t>
            </w:r>
          </w:p>
        </w:tc>
        <w:tc>
          <w:tcPr>
            <w:tcW w:w="113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617EC5" w:rsidTr="0084463A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84463A" w:rsidRP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Центрифужний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 xml:space="preserve"> насос з приладами для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екстракорпоральної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 xml:space="preserve"> підтримки роботи серця та легень:</w:t>
            </w:r>
          </w:p>
          <w:p w:rsidR="002C05AA" w:rsidRPr="0084463A" w:rsidRDefault="0084463A" w:rsidP="008446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463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Консоль </w:t>
            </w:r>
            <w:proofErr w:type="spellStart"/>
            <w:r w:rsidRPr="0084463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RotaFlow</w:t>
            </w:r>
            <w:proofErr w:type="spellEnd"/>
            <w:r w:rsidRPr="0084463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для відділень інтенсивної терапії, англійський стандарт 230В/50Гц, </w:t>
            </w:r>
            <w:proofErr w:type="spellStart"/>
            <w:r w:rsidRPr="0084463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мережевний</w:t>
            </w:r>
            <w:proofErr w:type="spellEnd"/>
            <w:r w:rsidRPr="0084463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кабель до </w:t>
            </w:r>
            <w:proofErr w:type="spellStart"/>
            <w:r w:rsidRPr="0084463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євророзетки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617EC5" w:rsidRPr="00D03DFB" w:rsidRDefault="00617EC5" w:rsidP="008446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190" w:type="dxa"/>
            <w:vAlign w:val="center"/>
          </w:tcPr>
          <w:p w:rsidR="00617EC5" w:rsidRPr="00D03DFB" w:rsidRDefault="0084463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</w:t>
            </w:r>
            <w:r w:rsidR="00617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:rsidR="00617EC5" w:rsidRPr="0084463A" w:rsidRDefault="0084463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617EC5" w:rsidRPr="005C2BFE" w:rsidRDefault="0084463A" w:rsidP="008446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2 582 400</w:t>
            </w:r>
            <w:r w:rsidR="00617E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  <w:tc>
          <w:tcPr>
            <w:tcW w:w="1701" w:type="dxa"/>
            <w:vAlign w:val="center"/>
          </w:tcPr>
          <w:p w:rsidR="00617EC5" w:rsidRPr="0084463A" w:rsidRDefault="0084463A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2 582 400,00</w:t>
            </w:r>
          </w:p>
        </w:tc>
      </w:tr>
      <w:tr w:rsidR="0084463A" w:rsidTr="0084463A">
        <w:tc>
          <w:tcPr>
            <w:tcW w:w="817" w:type="dxa"/>
          </w:tcPr>
          <w:p w:rsidR="0084463A" w:rsidRDefault="0084463A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921" w:type="dxa"/>
          </w:tcPr>
          <w:p w:rsidR="0084463A" w:rsidRP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r w:rsidRPr="0084463A">
              <w:rPr>
                <w:rFonts w:ascii="Times New Roman" w:hAnsi="Times New Roman"/>
                <w:sz w:val="24"/>
                <w:szCs w:val="24"/>
              </w:rPr>
              <w:t xml:space="preserve">Набір для проведення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екстракорпоральної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 xml:space="preserve"> мембранної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оксигенації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 xml:space="preserve"> для дітей</w:t>
            </w:r>
          </w:p>
          <w:p w:rsidR="0084463A" w:rsidRDefault="0084463A" w:rsidP="008446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84463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Оксигенатор Quadrox-iD дитячий  для ЕКМО з дифузною мембраною  з </w:t>
            </w:r>
            <w:proofErr w:type="spellStart"/>
            <w:r w:rsidRPr="0084463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Bioline</w:t>
            </w:r>
            <w:proofErr w:type="spellEnd"/>
            <w:r w:rsidRPr="0084463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покриттям</w:t>
            </w:r>
          </w:p>
          <w:p w:rsidR="0084463A" w:rsidRDefault="0084463A" w:rsidP="008446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190" w:type="dxa"/>
            <w:vAlign w:val="center"/>
          </w:tcPr>
          <w:p w:rsidR="0084463A" w:rsidRDefault="0084463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набір</w:t>
            </w:r>
          </w:p>
        </w:tc>
        <w:tc>
          <w:tcPr>
            <w:tcW w:w="1134" w:type="dxa"/>
            <w:vAlign w:val="center"/>
          </w:tcPr>
          <w:p w:rsidR="0084463A" w:rsidRPr="0084463A" w:rsidRDefault="0084463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vAlign w:val="center"/>
          </w:tcPr>
          <w:p w:rsidR="0084463A" w:rsidRPr="0084463A" w:rsidRDefault="0084463A" w:rsidP="002C05A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75 458,33</w:t>
            </w:r>
          </w:p>
        </w:tc>
        <w:tc>
          <w:tcPr>
            <w:tcW w:w="1701" w:type="dxa"/>
            <w:vAlign w:val="center"/>
          </w:tcPr>
          <w:p w:rsidR="0084463A" w:rsidRPr="0084463A" w:rsidRDefault="0084463A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226 374,99</w:t>
            </w:r>
          </w:p>
        </w:tc>
      </w:tr>
      <w:tr w:rsidR="0084463A" w:rsidTr="0084463A">
        <w:tc>
          <w:tcPr>
            <w:tcW w:w="817" w:type="dxa"/>
          </w:tcPr>
          <w:p w:rsidR="0084463A" w:rsidRDefault="0084463A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921" w:type="dxa"/>
          </w:tcPr>
          <w:p w:rsidR="0084463A" w:rsidRP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r w:rsidRPr="0084463A">
              <w:rPr>
                <w:rFonts w:ascii="Times New Roman" w:hAnsi="Times New Roman"/>
                <w:sz w:val="24"/>
                <w:szCs w:val="24"/>
              </w:rPr>
              <w:t>Комплект аксесуарів та витратних матеріалів:</w:t>
            </w:r>
          </w:p>
          <w:p w:rsidR="0084463A" w:rsidRP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r w:rsidRPr="0084463A">
              <w:rPr>
                <w:rFonts w:ascii="Times New Roman" w:hAnsi="Times New Roman"/>
                <w:sz w:val="24"/>
                <w:szCs w:val="24"/>
              </w:rPr>
              <w:t>Комплект аксесуарів та витратних матеріалів у складі:</w:t>
            </w:r>
          </w:p>
          <w:p w:rsidR="0084463A" w:rsidRP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Канюля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 xml:space="preserve"> для ретроградної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кардіоплегії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>, 14ФР, довжина 35 см</w:t>
            </w:r>
          </w:p>
          <w:p w:rsidR="0084463A" w:rsidRP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r w:rsidRPr="0084463A">
              <w:rPr>
                <w:rFonts w:ascii="Times New Roman" w:hAnsi="Times New Roman"/>
                <w:sz w:val="24"/>
                <w:szCs w:val="24"/>
              </w:rPr>
              <w:lastRenderedPageBreak/>
              <w:t>Набір BE-H 100200</w:t>
            </w:r>
          </w:p>
          <w:p w:rsidR="0084463A" w:rsidRP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r w:rsidRPr="0084463A">
              <w:rPr>
                <w:rFonts w:ascii="Times New Roman" w:hAnsi="Times New Roman"/>
                <w:sz w:val="24"/>
                <w:szCs w:val="24"/>
              </w:rPr>
              <w:t xml:space="preserve">Набір для введення HLS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канюль</w:t>
            </w:r>
            <w:proofErr w:type="spellEnd"/>
          </w:p>
          <w:p w:rsidR="0084463A" w:rsidRP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r w:rsidRPr="0084463A">
              <w:rPr>
                <w:rFonts w:ascii="Times New Roman" w:hAnsi="Times New Roman"/>
                <w:sz w:val="24"/>
                <w:szCs w:val="24"/>
              </w:rPr>
              <w:t xml:space="preserve">Набір для катетеризації центральних вен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Venoflex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Uno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 xml:space="preserve">, APEXMED, у складі: катетер 5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Fr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 xml:space="preserve"> - 1 шт.; провідник 0,9 мм, 700 мм - 1 шт.;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дилататор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Fr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>, 80 мм - 1 шт.; голка 18 G, 70 мм - 1 шт.; фіксатор катетера - 1 шт.</w:t>
            </w:r>
          </w:p>
          <w:p w:rsid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r w:rsidRPr="0084463A">
              <w:rPr>
                <w:rFonts w:ascii="Times New Roman" w:hAnsi="Times New Roman"/>
                <w:sz w:val="24"/>
                <w:szCs w:val="24"/>
              </w:rPr>
              <w:t xml:space="preserve">Набір для катетеризації центральних вен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Venoflex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Uno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 xml:space="preserve">, APEXMED, у складі: катетер 6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Fr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 xml:space="preserve"> - 1 шт.; провідник 0,9 мм, 700 мм - 1 шт.;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дилататор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proofErr w:type="spellStart"/>
            <w:r w:rsidRPr="0084463A">
              <w:rPr>
                <w:rFonts w:ascii="Times New Roman" w:hAnsi="Times New Roman"/>
                <w:sz w:val="24"/>
                <w:szCs w:val="24"/>
              </w:rPr>
              <w:t>Fr</w:t>
            </w:r>
            <w:proofErr w:type="spellEnd"/>
            <w:r w:rsidRPr="0084463A">
              <w:rPr>
                <w:rFonts w:ascii="Times New Roman" w:hAnsi="Times New Roman"/>
                <w:sz w:val="24"/>
                <w:szCs w:val="24"/>
              </w:rPr>
              <w:t>, 100 мм - 1 шт.; голка 18 G, 70 мм - 1 шт.; фіксатор катетера - 1 шт.</w:t>
            </w:r>
          </w:p>
          <w:p w:rsidR="0084463A" w:rsidRP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(Додаток 1 до Специфікації)</w:t>
            </w:r>
          </w:p>
        </w:tc>
        <w:tc>
          <w:tcPr>
            <w:tcW w:w="1190" w:type="dxa"/>
            <w:vAlign w:val="center"/>
          </w:tcPr>
          <w:p w:rsidR="0084463A" w:rsidRDefault="0084463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комплект</w:t>
            </w:r>
          </w:p>
        </w:tc>
        <w:tc>
          <w:tcPr>
            <w:tcW w:w="1134" w:type="dxa"/>
            <w:vAlign w:val="center"/>
          </w:tcPr>
          <w:p w:rsidR="0084463A" w:rsidRDefault="0084463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84463A" w:rsidRDefault="0084463A" w:rsidP="002C05A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180 760,01</w:t>
            </w:r>
          </w:p>
        </w:tc>
        <w:tc>
          <w:tcPr>
            <w:tcW w:w="1701" w:type="dxa"/>
            <w:vAlign w:val="center"/>
          </w:tcPr>
          <w:p w:rsidR="0084463A" w:rsidRDefault="0084463A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180 760,01</w:t>
            </w:r>
          </w:p>
        </w:tc>
      </w:tr>
      <w:tr w:rsidR="0084463A" w:rsidTr="0084463A">
        <w:tc>
          <w:tcPr>
            <w:tcW w:w="817" w:type="dxa"/>
          </w:tcPr>
          <w:p w:rsidR="0084463A" w:rsidRDefault="0084463A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21" w:type="dxa"/>
          </w:tcPr>
          <w:p w:rsidR="0084463A" w:rsidRP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Всього: </w:t>
            </w:r>
          </w:p>
        </w:tc>
        <w:tc>
          <w:tcPr>
            <w:tcW w:w="1190" w:type="dxa"/>
            <w:vAlign w:val="center"/>
          </w:tcPr>
          <w:p w:rsidR="0084463A" w:rsidRDefault="0084463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4463A" w:rsidRDefault="0084463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84463A" w:rsidRDefault="0084463A" w:rsidP="002C05A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84463A" w:rsidRDefault="0084463A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2  989 535,00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84463A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2C05AA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111335"/>
    <w:rsid w:val="00177B8F"/>
    <w:rsid w:val="00183C1C"/>
    <w:rsid w:val="001D42D2"/>
    <w:rsid w:val="001E3CC1"/>
    <w:rsid w:val="002141A9"/>
    <w:rsid w:val="00274C4A"/>
    <w:rsid w:val="00286520"/>
    <w:rsid w:val="002C05AA"/>
    <w:rsid w:val="002C5752"/>
    <w:rsid w:val="00300E17"/>
    <w:rsid w:val="0036565E"/>
    <w:rsid w:val="003678F1"/>
    <w:rsid w:val="00395C66"/>
    <w:rsid w:val="003F1F98"/>
    <w:rsid w:val="00433E69"/>
    <w:rsid w:val="004566FC"/>
    <w:rsid w:val="004606B8"/>
    <w:rsid w:val="004642C6"/>
    <w:rsid w:val="00496494"/>
    <w:rsid w:val="004C79BE"/>
    <w:rsid w:val="004D2512"/>
    <w:rsid w:val="00503C02"/>
    <w:rsid w:val="00534733"/>
    <w:rsid w:val="00536F79"/>
    <w:rsid w:val="00554CFF"/>
    <w:rsid w:val="005674D6"/>
    <w:rsid w:val="00587A7B"/>
    <w:rsid w:val="00594990"/>
    <w:rsid w:val="005C2BFE"/>
    <w:rsid w:val="005C4692"/>
    <w:rsid w:val="005F6779"/>
    <w:rsid w:val="00617EC5"/>
    <w:rsid w:val="00624D5F"/>
    <w:rsid w:val="006701F7"/>
    <w:rsid w:val="0068549D"/>
    <w:rsid w:val="00717CBF"/>
    <w:rsid w:val="00791A46"/>
    <w:rsid w:val="007D45CF"/>
    <w:rsid w:val="00800176"/>
    <w:rsid w:val="00802E3A"/>
    <w:rsid w:val="0084463A"/>
    <w:rsid w:val="008914A4"/>
    <w:rsid w:val="008C1E55"/>
    <w:rsid w:val="0091651F"/>
    <w:rsid w:val="009215B3"/>
    <w:rsid w:val="00926ED7"/>
    <w:rsid w:val="009271CE"/>
    <w:rsid w:val="00956F0B"/>
    <w:rsid w:val="009F7E76"/>
    <w:rsid w:val="00A94F7A"/>
    <w:rsid w:val="00B1060C"/>
    <w:rsid w:val="00B43D77"/>
    <w:rsid w:val="00BD17E8"/>
    <w:rsid w:val="00C330B8"/>
    <w:rsid w:val="00CD3897"/>
    <w:rsid w:val="00D03DFB"/>
    <w:rsid w:val="00D354A7"/>
    <w:rsid w:val="00DD17A8"/>
    <w:rsid w:val="00EB760F"/>
    <w:rsid w:val="00EC18BB"/>
    <w:rsid w:val="00EE36DF"/>
    <w:rsid w:val="00F4640C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A8930-212E-41F4-A997-7CEB14929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991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10</cp:revision>
  <cp:lastPrinted>2017-12-13T16:20:00Z</cp:lastPrinted>
  <dcterms:created xsi:type="dcterms:W3CDTF">2017-12-18T10:46:00Z</dcterms:created>
  <dcterms:modified xsi:type="dcterms:W3CDTF">2017-12-27T15:13:00Z</dcterms:modified>
</cp:coreProperties>
</file>